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30" w:rsidRDefault="00196230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0000CD"/>
          <w:sz w:val="20"/>
          <w:szCs w:val="20"/>
        </w:rPr>
      </w:pPr>
    </w:p>
    <w:p w:rsidR="00196230" w:rsidRDefault="00196230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0000CD"/>
          <w:sz w:val="20"/>
          <w:szCs w:val="20"/>
        </w:rPr>
      </w:pPr>
    </w:p>
    <w:p w:rsidR="00196230" w:rsidRDefault="00196230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0000CD"/>
          <w:sz w:val="20"/>
          <w:szCs w:val="20"/>
        </w:rPr>
      </w:pP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   </w:t>
      </w:r>
      <w:r>
        <w:rPr>
          <w:rStyle w:val="apple-converted-space"/>
          <w:rFonts w:ascii="Arial" w:hAnsi="Arial" w:cs="Arial"/>
          <w:color w:val="0000CD"/>
          <w:sz w:val="20"/>
          <w:szCs w:val="20"/>
        </w:rPr>
        <w:t> </w:t>
      </w:r>
      <w:r>
        <w:rPr>
          <w:rStyle w:val="a4"/>
          <w:color w:val="0000CD"/>
          <w:sz w:val="30"/>
          <w:szCs w:val="30"/>
        </w:rPr>
        <w:t xml:space="preserve">В нашей школе сложилась самобытная воспитательная система. В ее основе лежит комплекс педагогических идей, </w:t>
      </w:r>
      <w:proofErr w:type="spellStart"/>
      <w:r>
        <w:rPr>
          <w:rStyle w:val="a4"/>
          <w:color w:val="0000CD"/>
          <w:sz w:val="30"/>
          <w:szCs w:val="30"/>
        </w:rPr>
        <w:t>системообразующей</w:t>
      </w:r>
      <w:proofErr w:type="spellEnd"/>
      <w:r>
        <w:rPr>
          <w:rStyle w:val="a4"/>
          <w:color w:val="0000CD"/>
          <w:sz w:val="30"/>
          <w:szCs w:val="30"/>
        </w:rPr>
        <w:t xml:space="preserve"> деятельности, своеобразной структуры. Ядром, этой системы стал спаянный коллектив детей, родителей и педагогов, использующий в своей работе демократические формы управления. В их основе лежит изучение прав и основных свобод человека.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0000CD"/>
          <w:sz w:val="30"/>
          <w:szCs w:val="30"/>
        </w:rPr>
        <w:t>Знание своих прав и свобод, умение их реализовать, защитить, четкое понимание личной свободы и ответственности, способность разрешать споры и конфликты правовыми способами - вот что в настоящее время составляет основу правовой культуры граждан.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 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color w:val="800000"/>
          <w:sz w:val="30"/>
          <w:szCs w:val="30"/>
        </w:rPr>
        <w:t>ПРАВА И ОБЯЗАННОСТИ УЧАЩЕГОСЯ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i/>
          <w:iCs/>
          <w:color w:val="0000CD"/>
          <w:sz w:val="30"/>
          <w:szCs w:val="30"/>
        </w:rPr>
        <w:t>Ученик имеет право: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color w:val="0000CD"/>
          <w:sz w:val="30"/>
          <w:szCs w:val="30"/>
        </w:rPr>
        <w:t>1.</w:t>
      </w:r>
      <w:r>
        <w:rPr>
          <w:color w:val="0000CD"/>
          <w:sz w:val="30"/>
          <w:szCs w:val="30"/>
        </w:rPr>
        <w:t>     Право    на    получение    бесплатного    образования     в    соответствии    с государственными образовательными стандартами. Развитие своей личности, своих талантов, умственных и физических способностей.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2.  Право на обучение в рамках государственного образовательного стандарта по индивидуальным учебным планам, в порядке, определяемом уставом школы (обучение на дому по медицинским показаниям).                                             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Учебная нагрузка, режим занятий обучающихся, определяются Уставом школы на основе рекомендаций, согласованных с органами здравоохранения.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3.  Право на свободное выражение собственных взглядов, убеждений и мнений в корректной форме, не унижающей прав других людей.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Взглядам учащегося уделяется должное внимание в соответствии с его возрастом и зрелостью.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4. Право быть выслушанным.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5.   Право на получение информации, соответствующей его возрасту, целям и задачам учебно-воспитательного процесса.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6.  Право на свободу мысли, совести и религии.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7. Право на уважение человеческого достоинства.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8.  Право на помощь учителя на дополнительных занятиях, предусмотренных графиком работы школы.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9.   Право  на получение дополнительных  платных  образовательных услуг,  в соответствии с Уставом школы.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lastRenderedPageBreak/>
        <w:t>10. Право на открытую оценку знаний и умений учащегося, получение оценки по каждому предмету исключительно в соответствии со своими знаниями и умениями.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11.  Право на заблаговременное уведомление в проведении контрольных работ в соответствии с графиком.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12.  Право знать о количестве контрольных работ в течени</w:t>
      </w:r>
      <w:proofErr w:type="gramStart"/>
      <w:r>
        <w:rPr>
          <w:color w:val="0000CD"/>
          <w:sz w:val="30"/>
          <w:szCs w:val="30"/>
        </w:rPr>
        <w:t>и</w:t>
      </w:r>
      <w:proofErr w:type="gramEnd"/>
      <w:r>
        <w:rPr>
          <w:color w:val="0000CD"/>
          <w:sz w:val="30"/>
          <w:szCs w:val="30"/>
        </w:rPr>
        <w:t xml:space="preserve"> дня и в неделю в соответствии с санитарными нормами.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13.  Право знать о поставленных ему оценках за устные ответы и   письменные работы.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14.    Право   на   конфиденциальность   сообщения   оценки   за   свой   ответ   или письменную работу.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15.    Право на ходатайство о переносе сроков контрольных работ после пропусков по болезни, подтвержденных медицинскими документами.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16.   Право на отдых в перерывах между уроками и в каникулярное время.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17.    Право   на   участие   в   культурной   жизни   школы,   организуемых   в   ней мероприятиях, соответствующих возрасту учащегося.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18.     Право принимать участие в управлении образовательным учреждением в порядке, определяемым Уставом школы (Совет школы).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19.   Право на участие в выступлениях школьной прессы, конференциях, открытых микрофонов.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20.  Право обращаться к уполномоченному по правам участников образовательного процесса.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21.   Право   на   перевод   в   другое   образовательное   учреждение,   реализующие образовательную    программу    соответствующего    уровня,    при    согласии    этого образовательного учреждения и успешном прохождении ими аттестации.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0000CD"/>
          <w:sz w:val="30"/>
          <w:szCs w:val="30"/>
        </w:rPr>
        <w:t>Обязанности ученика: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color w:val="0000CD"/>
          <w:sz w:val="30"/>
          <w:szCs w:val="30"/>
        </w:rPr>
        <w:t>Общие правила поведения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1.   Учащийся приходит в школу за 15 минут до начала занятий, чистый, опрятный, снимает в гардеробе верхнюю одежду, надевает сменную обувь, занимает рабочее место и готовит все необходимые учебные принадлежности к предстоящему уроку.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2.   Нельзя приносить на территорию школы с любой целью и использовать любым способом оружие (в том числе ножи), взрывчатые, огнеопасные вещества; алкогольные напитки, сигареты, наркотические средства.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3.  В школе не разрешается жевать жевательную резинку.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4.  Не разрешается пользоваться плеерами и средствами мобильной связи на уроках.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5.  Запрещается употреблять непристойные выражения и жесты.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lastRenderedPageBreak/>
        <w:t>6.  Нельзя без разрешения классного воспитателя и дежурного администратора, (медицинской сестры) уходить из школы в урочное время. Выйти из школы можно, предъявив записку от классного воспитателя и дежурного администратора, (медицинс</w:t>
      </w:r>
      <w:r>
        <w:rPr>
          <w:color w:val="0000CD"/>
          <w:sz w:val="30"/>
          <w:szCs w:val="30"/>
        </w:rPr>
        <w:softHyphen/>
        <w:t>кого работника)     охраннику школы который вместе с дежурным по  1-му этажу записывает в тетрадь дежурства время выхода из школы учащегося.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7.   В случае пропуска занятий до 3 дней, учащийся должен предъявить классному воспитателю   справку   из   поликлиники   или   заявление   от   родителей   (лиц   их замещающих) о причине отсутствия на занятиях. Более 3 дней учащийся обязан представить справку из медицинского учреждения.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8.   Курение на территории школы запрещено. При неоднократном нарушении данного    пункта         родители    учащегося    привлекаются    к    административной ответственности в соответствии с законодательством.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9.   Учащийся школы должен уважать достоинство обучающихся и работников школы.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10. Физическое насилие, запугивание и издевательства, попытки унижения личности, дискриминация по национальному признаку являются недопустимыми формами поведения.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Учащийся, нарушивший данный пункт привлекается к административной или уголовной ответственности в соответствии с законом 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11.  К ученику, не соблюдающему чистоту и порядок на территории и в здании школы, применяются меры дисциплинарного характера.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12.  Учащийся бережет имущество школы, аккуратно относится к своему и к чужому имуществу. В случае причинения ущерба имуществу школы (поломка или порча мебели, оборудования, посуды, стен и др.) родители (законные представители) обязаны возместить его.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13.   Учащийся обязан уважать право собственности. Школьные принадлежности, одежда и прочие личные вещи, находящиеся в школе, принадлежат их владельцам.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14.     К ученику, присвоившему или испортившему    чужие вещи, принимаются дисциплинарные меры, вплоть до уголовного ответственности.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15.     Учащийся, нашедший потерянные или забытые вещи, сдает их дежурному администратору или дежурному охраннику.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16.    Принимает участие в мероприятиях по благоустройству школы и школьной территории, в меру своих физических возможностей.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 </w:t>
      </w:r>
      <w:r>
        <w:rPr>
          <w:rStyle w:val="a5"/>
          <w:color w:val="0000CD"/>
          <w:sz w:val="30"/>
          <w:szCs w:val="30"/>
        </w:rPr>
        <w:t>Поведение на занятиях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lastRenderedPageBreak/>
        <w:t>1.   Когда   учитель   входит   в   класс,   учащиеся   встают,   приветствуют   учителя. Подобным образом учащиеся приветствуют любого взрослого, вошедшего в класс во время занятий (кроме времени работы на компьютере и    проведения контрольных работ и лабораторных работ).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2. Учащийся обязан выполнять домашнее задания в сроки, установленные учителем.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3.  По первому требованию учителя учащийся предъявляет свой дневник.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4.  Учащиеся с 1-11 классы обязаны вести дневник. По первому требованию учителя учащийся предъявляет свой дневник.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5.  Учащийся обязан иметь на занятиях необходимые учебники, тетради, пособия инструменты и письменные принадлежности.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6.   На уроках запрещается  отвлекаться самому и отвлекать других от занятий посторонними разговорами, играми и другими, не относящимися к уроку делами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7. Учащийся поднимает руку, если хочет задать вопрос учителю или ответить на вопрос учителя.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8.  Ученик вправе задавать вопросы учителю во время урока, если не понял материал объяснения.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9.  Если во время занятий учащемуся необходимо выйти из класса, то он должен попросить разрешение педагога.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Поведение учащихся в перерывах и после окончания занятий.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1.   Во время перемены учащийся обязан: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•    </w:t>
      </w:r>
      <w:r>
        <w:rPr>
          <w:rStyle w:val="apple-converted-space"/>
          <w:rFonts w:ascii="Arial" w:hAnsi="Arial" w:cs="Arial"/>
          <w:color w:val="0000CD"/>
          <w:sz w:val="20"/>
          <w:szCs w:val="20"/>
        </w:rPr>
        <w:t> </w:t>
      </w:r>
      <w:r>
        <w:rPr>
          <w:color w:val="0000CD"/>
          <w:sz w:val="30"/>
          <w:szCs w:val="30"/>
        </w:rPr>
        <w:t>навести чистоту и порядок на своем рабочем месте;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•    </w:t>
      </w:r>
      <w:r>
        <w:rPr>
          <w:rStyle w:val="apple-converted-space"/>
          <w:rFonts w:ascii="Arial" w:hAnsi="Arial" w:cs="Arial"/>
          <w:color w:val="0000CD"/>
          <w:sz w:val="20"/>
          <w:szCs w:val="20"/>
        </w:rPr>
        <w:t> </w:t>
      </w:r>
      <w:r>
        <w:rPr>
          <w:color w:val="0000CD"/>
          <w:sz w:val="30"/>
          <w:szCs w:val="30"/>
        </w:rPr>
        <w:t>находиться в рекреациях школы;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2. Время перемены — личное время каждого учащегося. Ученик не должен нарушать правила поведения в школе: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•   </w:t>
      </w:r>
      <w:r>
        <w:rPr>
          <w:rStyle w:val="apple-converted-space"/>
          <w:rFonts w:ascii="Arial" w:hAnsi="Arial" w:cs="Arial"/>
          <w:color w:val="0000CD"/>
          <w:sz w:val="20"/>
          <w:szCs w:val="20"/>
        </w:rPr>
        <w:t> </w:t>
      </w:r>
      <w:r>
        <w:rPr>
          <w:color w:val="0000CD"/>
          <w:sz w:val="30"/>
          <w:szCs w:val="30"/>
        </w:rPr>
        <w:t>запрещается бегать по школе,    толкать друг друга, бросаться предметами и применять физическую силу.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•   </w:t>
      </w:r>
      <w:r>
        <w:rPr>
          <w:rStyle w:val="apple-converted-space"/>
          <w:rFonts w:ascii="Arial" w:hAnsi="Arial" w:cs="Arial"/>
          <w:color w:val="0000CD"/>
          <w:sz w:val="20"/>
          <w:szCs w:val="20"/>
        </w:rPr>
        <w:t> </w:t>
      </w:r>
      <w:r>
        <w:rPr>
          <w:color w:val="0000CD"/>
          <w:sz w:val="30"/>
          <w:szCs w:val="30"/>
        </w:rPr>
        <w:t>Самовольно раскрывать окна, сидеть на подоконниках.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•   </w:t>
      </w:r>
      <w:r>
        <w:rPr>
          <w:rStyle w:val="apple-converted-space"/>
          <w:rFonts w:ascii="Arial" w:hAnsi="Arial" w:cs="Arial"/>
          <w:color w:val="0000CD"/>
          <w:sz w:val="20"/>
          <w:szCs w:val="20"/>
        </w:rPr>
        <w:t> </w:t>
      </w:r>
      <w:r>
        <w:rPr>
          <w:color w:val="0000CD"/>
          <w:sz w:val="30"/>
          <w:szCs w:val="30"/>
        </w:rPr>
        <w:t>Подчинятся требованиям дежурного учителя по этажу.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3. Дежурный    класс    помогает   дежурному   учителю    следить   за   соблюдением дисциплины во время перемен.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4.    На   перемене   каждый   учащийся   может   обратиться   к   своему   классному воспитателю, дежурному учителю, дежурному администратору или уполномоченному по защите прав участников образовательного процесса за помощью, если против него совершается противоправное действие.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 </w:t>
      </w:r>
      <w:r>
        <w:rPr>
          <w:rStyle w:val="a5"/>
          <w:color w:val="0000CD"/>
          <w:sz w:val="30"/>
          <w:szCs w:val="30"/>
        </w:rPr>
        <w:t>Поведение учащихся в столовой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lastRenderedPageBreak/>
        <w:t>1.   Во время приема пищи учащимся надлежит придерживаться хороших манер и вести себя пристойно: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•   </w:t>
      </w:r>
      <w:r>
        <w:rPr>
          <w:rStyle w:val="apple-converted-space"/>
          <w:rFonts w:ascii="Arial" w:hAnsi="Arial" w:cs="Arial"/>
          <w:color w:val="0000CD"/>
          <w:sz w:val="20"/>
          <w:szCs w:val="20"/>
        </w:rPr>
        <w:t> </w:t>
      </w:r>
      <w:r>
        <w:rPr>
          <w:color w:val="0000CD"/>
          <w:sz w:val="30"/>
          <w:szCs w:val="30"/>
        </w:rPr>
        <w:t>Учащийся уважительно относится к работникам столовой.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•   </w:t>
      </w:r>
      <w:r>
        <w:rPr>
          <w:rStyle w:val="apple-converted-space"/>
          <w:rFonts w:ascii="Arial" w:hAnsi="Arial" w:cs="Arial"/>
          <w:color w:val="0000CD"/>
          <w:sz w:val="20"/>
          <w:szCs w:val="20"/>
        </w:rPr>
        <w:t> </w:t>
      </w:r>
      <w:r>
        <w:rPr>
          <w:color w:val="0000CD"/>
          <w:sz w:val="30"/>
          <w:szCs w:val="30"/>
        </w:rPr>
        <w:t>Учащиеся бережно относятся к имуществу школьной столовой.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•   </w:t>
      </w:r>
      <w:r>
        <w:rPr>
          <w:rStyle w:val="apple-converted-space"/>
          <w:rFonts w:ascii="Arial" w:hAnsi="Arial" w:cs="Arial"/>
          <w:color w:val="0000CD"/>
          <w:sz w:val="20"/>
          <w:szCs w:val="20"/>
        </w:rPr>
        <w:t> </w:t>
      </w:r>
      <w:r>
        <w:rPr>
          <w:color w:val="0000CD"/>
          <w:sz w:val="30"/>
          <w:szCs w:val="30"/>
        </w:rPr>
        <w:t>В столовой не допускается громко разговаривать, бегать, играть.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•   </w:t>
      </w:r>
      <w:r>
        <w:rPr>
          <w:rStyle w:val="apple-converted-space"/>
          <w:rFonts w:ascii="Arial" w:hAnsi="Arial" w:cs="Arial"/>
          <w:color w:val="0000CD"/>
          <w:sz w:val="20"/>
          <w:szCs w:val="20"/>
        </w:rPr>
        <w:t> </w:t>
      </w:r>
      <w:r>
        <w:rPr>
          <w:color w:val="0000CD"/>
          <w:sz w:val="30"/>
          <w:szCs w:val="30"/>
        </w:rPr>
        <w:t>Учащийся обязан после приема пищи убрать со стола посуду.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2.   Не разрешается выносить из столовой напитки, бутерброды, и другие продукты питания, приобретенные в буфете.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3.  Учащийся имеет право принести в столовую принесенный из дома завтрак.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 xml:space="preserve">4.  Дежурные от классов заблаговременно </w:t>
      </w:r>
      <w:proofErr w:type="gramStart"/>
      <w:r>
        <w:rPr>
          <w:color w:val="0000CD"/>
          <w:sz w:val="30"/>
          <w:szCs w:val="30"/>
        </w:rPr>
        <w:t xml:space="preserve">( </w:t>
      </w:r>
      <w:proofErr w:type="gramEnd"/>
      <w:r>
        <w:rPr>
          <w:color w:val="0000CD"/>
          <w:sz w:val="30"/>
          <w:szCs w:val="30"/>
        </w:rPr>
        <w:t xml:space="preserve">за 10 мин. до конца урока) накрывают стол для приема пищи всему классу ( </w:t>
      </w:r>
      <w:proofErr w:type="spellStart"/>
      <w:r>
        <w:rPr>
          <w:color w:val="0000CD"/>
          <w:sz w:val="30"/>
          <w:szCs w:val="30"/>
        </w:rPr>
        <w:t>экспресс-завтраки</w:t>
      </w:r>
      <w:proofErr w:type="spellEnd"/>
      <w:r>
        <w:rPr>
          <w:color w:val="0000CD"/>
          <w:sz w:val="30"/>
          <w:szCs w:val="30"/>
        </w:rPr>
        <w:t>, обеды)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5.  Дежурный класс следит за чистотой и порядком в столовой, помогает накрывать столы для начальных классов.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6. Запрещается приходить в столовую в верхней одежде.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 </w:t>
      </w:r>
      <w:r>
        <w:rPr>
          <w:rStyle w:val="a5"/>
          <w:color w:val="0000CD"/>
          <w:sz w:val="30"/>
          <w:szCs w:val="30"/>
        </w:rPr>
        <w:t>Обязанности дежурного по классу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1.   Дежурные назначаются в соответствии с графиком дежурства по классу.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2.   Помогают педагогу подготовить класс для урока, производят посильную уборку классного помещения.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3.   Во время перемены проветривают класс, помогают учителю развесить учебный материал для следующего урока, раздают тетради по просьбе учителя.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4.  После окончания уроков готовят класс для следующего рабочего дня (протирают пыль с мебели, поливают цветы, моют пол, выносят мусор).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5.   Дежурные  1-4  классов  осуществляют посильную уборку (протирают парты, поливают цветы, выносят мусор).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 </w:t>
      </w:r>
      <w:r>
        <w:rPr>
          <w:rStyle w:val="a5"/>
          <w:color w:val="0000CD"/>
          <w:sz w:val="30"/>
          <w:szCs w:val="30"/>
        </w:rPr>
        <w:t>Обязанности дежурного класса по школе.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Дежурный класс приходит в школу на утреннюю линейку в 7 часов 45 минут. Сдают дежурство дежурному администратору после уроков.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1.</w:t>
      </w:r>
      <w:r>
        <w:rPr>
          <w:rStyle w:val="apple-converted-space"/>
          <w:color w:val="0000CD"/>
          <w:sz w:val="30"/>
          <w:szCs w:val="30"/>
        </w:rPr>
        <w:t> </w:t>
      </w:r>
      <w:r>
        <w:rPr>
          <w:rStyle w:val="a4"/>
          <w:color w:val="0000CD"/>
          <w:sz w:val="30"/>
          <w:szCs w:val="30"/>
          <w:u w:val="single"/>
        </w:rPr>
        <w:t>Дежурные по школе: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- следят за чистотой и порядком в школе;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- выполняют поручения дежурного учителя и администратора;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- сообщают о нарушителях дисциплины дежурному учителю и администратору;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0000CD"/>
          <w:sz w:val="30"/>
          <w:szCs w:val="30"/>
        </w:rPr>
        <w:t>2. </w:t>
      </w:r>
      <w:r>
        <w:rPr>
          <w:rStyle w:val="apple-converted-space"/>
          <w:i/>
          <w:iCs/>
          <w:color w:val="0000CD"/>
          <w:sz w:val="30"/>
          <w:szCs w:val="30"/>
        </w:rPr>
        <w:t> </w:t>
      </w:r>
      <w:r>
        <w:rPr>
          <w:rStyle w:val="a4"/>
          <w:color w:val="0000CD"/>
          <w:sz w:val="30"/>
          <w:szCs w:val="30"/>
          <w:u w:val="single"/>
        </w:rPr>
        <w:t>Дежурные по столовой: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0000CD"/>
          <w:sz w:val="30"/>
          <w:szCs w:val="30"/>
        </w:rPr>
        <w:t>- </w:t>
      </w:r>
      <w:r>
        <w:rPr>
          <w:rStyle w:val="apple-converted-space"/>
          <w:color w:val="0000CD"/>
          <w:sz w:val="30"/>
          <w:szCs w:val="30"/>
        </w:rPr>
        <w:t> </w:t>
      </w:r>
      <w:r>
        <w:rPr>
          <w:color w:val="0000CD"/>
          <w:sz w:val="30"/>
          <w:szCs w:val="30"/>
        </w:rPr>
        <w:t>следят за чистотой и порядком в столовой;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-  помогают накрывать столы для начальных классов;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- не допускают выхода из столовой с бутербродами и напитками. Для принятия мер к нарушителям порядка обращаются за помощью к дежурному воспитателю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lastRenderedPageBreak/>
        <w:t>или дежурному администратору;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- после перемен убирают оставшуюся на столах посуду, подметают пол в столовой и на территории школы</w:t>
      </w:r>
      <w:proofErr w:type="gramStart"/>
      <w:r>
        <w:rPr>
          <w:color w:val="0000CD"/>
          <w:sz w:val="30"/>
          <w:szCs w:val="30"/>
        </w:rPr>
        <w:t xml:space="preserve"> .</w:t>
      </w:r>
      <w:proofErr w:type="gramEnd"/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3.</w:t>
      </w:r>
      <w:r>
        <w:rPr>
          <w:rStyle w:val="apple-converted-space"/>
          <w:color w:val="0000CD"/>
          <w:sz w:val="30"/>
          <w:szCs w:val="30"/>
        </w:rPr>
        <w:t> </w:t>
      </w:r>
      <w:r>
        <w:rPr>
          <w:rStyle w:val="a4"/>
          <w:color w:val="0000CD"/>
          <w:sz w:val="30"/>
          <w:szCs w:val="30"/>
          <w:u w:val="single"/>
        </w:rPr>
        <w:t>Дежурный у входа: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- выполняет поручения охранника и дежурного администратора.   Приглашает для беседы учителей и учащихся на 1-й этаж, если к ним обращаются родители.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color w:val="0000CD"/>
          <w:sz w:val="30"/>
          <w:szCs w:val="30"/>
        </w:rPr>
        <w:t>Рекомендации к внешнему виду учащихся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 xml:space="preserve">1.   Учащиеся приходят в школу в опрятной одежде, предназначенной для занятий. Запрещается    приходить    в    школу    в    топиках,    мини-юбках,    в    одежде    с </w:t>
      </w:r>
      <w:proofErr w:type="spellStart"/>
      <w:r>
        <w:rPr>
          <w:color w:val="0000CD"/>
          <w:sz w:val="30"/>
          <w:szCs w:val="30"/>
        </w:rPr>
        <w:t>декальтированным</w:t>
      </w:r>
      <w:proofErr w:type="spellEnd"/>
      <w:r>
        <w:rPr>
          <w:color w:val="0000CD"/>
          <w:sz w:val="30"/>
          <w:szCs w:val="30"/>
        </w:rPr>
        <w:t xml:space="preserve"> верхом, шортах.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2.    Нельзя применять излишнюю косметику и носить украшения в школе.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3.   В школе все учащиеся ходят в сменной обуви.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4.  Спортивная одежда предназначена только для уроков физической культуры.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5.   Находится в школе в верхней одежде, без особых на то причин, не разрешается.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6.  На торжественные школьные мероприятия учащиеся приходят в парадной форме (мальчики - костюм, галстук; девочки белый верх, темный низ)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7. На праздничные дискотеки, вечера учащиеся выбирают одежду по рекомендации родителей и по своему усмотрению.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color w:val="0000CD"/>
          <w:sz w:val="30"/>
          <w:szCs w:val="30"/>
        </w:rPr>
        <w:t>ПРАВА И ОБЯЗАНОСТИ УЧИТЕЛЯ И ВОСПИТАТЕЛЯ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i/>
          <w:iCs/>
          <w:color w:val="0000CD"/>
          <w:sz w:val="30"/>
          <w:szCs w:val="30"/>
        </w:rPr>
        <w:t>Учитель, воспитатель имеет право: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1.    На защиту профессиональной чести, человеческого достоинства, если оно нарушено со стороны администрации, родителей учащегося или ученика.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2.   На свободу совести.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3.   Высказывать (устно или письменно) в корректной форме без нарушения правового   пространства   учителя   или   воспитателя   критические   замечания   о деятельности любого работника школы или системы образования.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4.    Обращаться   к   администрации   по   интересующим   его   вопросам.   Быть услышанным и получить ответ.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5.   Обращаться индивидуально или в составе группы лиц к уполномоченному по правам участников образовательного процесса, в любые вышестоящие инстанции с заявлениями, предложениями, жалобами.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lastRenderedPageBreak/>
        <w:t xml:space="preserve">6.  Знакомиться с Уставом школы, нормативными и законодательными </w:t>
      </w:r>
      <w:proofErr w:type="gramStart"/>
      <w:r>
        <w:rPr>
          <w:color w:val="0000CD"/>
          <w:sz w:val="30"/>
          <w:szCs w:val="30"/>
        </w:rPr>
        <w:t>актами</w:t>
      </w:r>
      <w:proofErr w:type="gramEnd"/>
      <w:r>
        <w:rPr>
          <w:color w:val="0000CD"/>
          <w:sz w:val="30"/>
          <w:szCs w:val="30"/>
        </w:rPr>
        <w:t xml:space="preserve"> связанными с образовательным процессом.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7.  Знать о своих должностных обязанностях.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8.   Повышать квалификацию, самостоятельно определять формы и методы своей образовательной   деятельности   в   рамках   образовательной   концепции   школы. Использовать современные и традиционные методики обучения.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9.   Требовать у администрации школы создания условий для осуществления учебно-воспитательного  процесса,  получение рабочего  места,  оборудованного  в соответствии  с   санитарно-гигиеническими  нормами  и  нормами  охраны  труда, снабженного необходимыми пособиями иными материалами.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10.  На материальное стимулирование в форме доплат, надбавок, премий.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11. Участвовать в организации и управлении школы, выдвигать свою кандидатуру на любую должность.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12.   На творчество,  инициативу в освоении образовательных и развивающих программ.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 xml:space="preserve">13. Быть </w:t>
      </w:r>
      <w:proofErr w:type="gramStart"/>
      <w:r>
        <w:rPr>
          <w:color w:val="0000CD"/>
          <w:sz w:val="30"/>
          <w:szCs w:val="30"/>
        </w:rPr>
        <w:t>информирован</w:t>
      </w:r>
      <w:proofErr w:type="gramEnd"/>
      <w:r>
        <w:rPr>
          <w:color w:val="0000CD"/>
          <w:sz w:val="30"/>
          <w:szCs w:val="30"/>
        </w:rPr>
        <w:t xml:space="preserve"> заранее о замене уроков. Учитель имеет право отказаться от замены уроков, изложив причину отказа.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14.  Отказаться от административных поручений, не связанных с выполнением своих должностных обязанностей и конкретных обязательств.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 xml:space="preserve">15. На отгулы за работу в выходные дни. Количество отгулов определяется директором   школы   совместно   с   профсоюзным   комитетом,   </w:t>
      </w:r>
      <w:proofErr w:type="gramStart"/>
      <w:r>
        <w:rPr>
          <w:color w:val="0000CD"/>
          <w:sz w:val="30"/>
          <w:szCs w:val="30"/>
        </w:rPr>
        <w:t>согласно   Правила</w:t>
      </w:r>
      <w:proofErr w:type="gramEnd"/>
      <w:r>
        <w:rPr>
          <w:color w:val="0000CD"/>
          <w:sz w:val="30"/>
          <w:szCs w:val="30"/>
        </w:rPr>
        <w:t xml:space="preserve"> внутреннего трудового распорядка.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16.   Воспитатель   группы   продленного   дня,   работающий   в   соответствии   с установленным графиком, имеет право поставить в известность администрацию о нарушении  родителями  договора,   если  родители  не   приходят  за  ребенком  в положенное время.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17.  Учитель не имеет права не допускать учащегося на урок.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18.  Учитель физической культуры имеет право не допускать учеников к занятиям без спортивной формы (ученик, забывший форму и освобожденные от занятий, находятся в спортивном зале)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19.  В деликатной форме высказывать претензии и замечания к ученику.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20.  Требовать от родителей создания нормальных условий для учебы ребенка (рабочее место, режим дня).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 xml:space="preserve">21.    Требовать   от   родителей   посещения   родительских   собраний,   </w:t>
      </w:r>
      <w:proofErr w:type="gramStart"/>
      <w:r>
        <w:rPr>
          <w:color w:val="0000CD"/>
          <w:sz w:val="30"/>
          <w:szCs w:val="30"/>
        </w:rPr>
        <w:t>согласно</w:t>
      </w:r>
      <w:proofErr w:type="gramEnd"/>
      <w:r>
        <w:rPr>
          <w:color w:val="0000CD"/>
          <w:sz w:val="30"/>
          <w:szCs w:val="30"/>
        </w:rPr>
        <w:t xml:space="preserve"> конституционных обязанностей родителя.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lastRenderedPageBreak/>
        <w:t>22. В случае необходимости, совместно с родительским комитетом и социальным педагогом, посещать ученика на дому с целью выявления условий проживания и обучения ребенка,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24.     На    защиту    от    неоправданного    вмешательства    родителей    в    круг профессиональных обязанностей учителя.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25.    Требовать от учащегося соблюдения Правил школьной жизни, уважения к традициям учебного учреждения.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26.   Приобщать учащихся к ведению здорового образа жизни.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 </w:t>
      </w:r>
      <w:r>
        <w:rPr>
          <w:color w:val="0000CD"/>
          <w:sz w:val="30"/>
          <w:szCs w:val="30"/>
        </w:rPr>
        <w:t>ПРАВА И ОБЯЗАНОСТИ РОДИТЕЛЕЙ 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i/>
          <w:iCs/>
          <w:color w:val="0000CD"/>
          <w:sz w:val="30"/>
          <w:szCs w:val="30"/>
        </w:rPr>
        <w:t>Родители (или законные представители) имеют право: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1.   На выбор для своих детей (до получения ими основного общего образования) форм образования и видов образовательных учреждений.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2.    На прием детей в образовательное учреждение (школа №494) в соответствии с Уставом школы.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3.    На   ознакомление   с   Уставом   образовательного   учреждения   и   другими документами,   регламентирующими   организацию   образовательного   процесса.   На полную информацию об учебном процессе.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4.    На участие в управлении образовательном учреждением, в котором обучаются их дети (Совет школы, Попечительский совет).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5.    На ознакомление с ходом и содержанием образовательного процесса, а также с оценками успеваемости своих детей.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6.     На перевод ребенка, получившего образование в семье, для продолжения образования в образовательное учреждение при положительной аттестации.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7.    При   возникновении   спорных   вопросов   обсуждать   их   с   учителями   или администрацией школы и обращаться к уполномоченному по правам участников образовательного процесса.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8.    Обеспечивать религиозное и нравственное воспитание детей в соответствии со своими собственными убеждениями.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9.     Оказывать добровольную материальную помощь образовательному учреждению в форме, предусмотренной Уставом; знакомится с материалами об использовании выделенных средств.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10.   Родители, проживающие отдельно от ребенка, имеют право на посещение родительских собраний, а также на получение информации о своем ребенке, если это не противоречит закону и не наносит вреда ребенку.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11.   Требовать соблюдения прав ребенка.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12.    На дополнительную встречу с учителем (после уроков), если родитель считает, что на то есть основания.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lastRenderedPageBreak/>
        <w:t>14.   Высказывать обоснованную критику в адрес школы на родительских собраниях, и при встрече с директором школы.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15.    На   своевременную   информацию   о   родительских   собраниях   и   встречах родительской общественности с директором школы.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16.   В случае конфликта между родителем и учителем, между учителем и учащимся, а также в случае конфликта между самими учащимися на перевод ребенка с согласия администрации в другой класс.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CD"/>
          <w:sz w:val="20"/>
          <w:szCs w:val="20"/>
        </w:rPr>
        <w:t> </w:t>
      </w:r>
      <w:r>
        <w:rPr>
          <w:rStyle w:val="a5"/>
          <w:i/>
          <w:iCs/>
          <w:color w:val="0000CD"/>
          <w:sz w:val="30"/>
          <w:szCs w:val="30"/>
          <w:u w:val="single"/>
        </w:rPr>
        <w:t>Обязанности родителей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1.  Обеспечивать и защищать права и интересы своих детей, не причиняя вред их физическому и психическому здоровью, нравственному развитию.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2.   Воспитывать детей, исключая пренебрежительное; грубое, жестокое, унижающее человеческое достоинство обращение, оскорбление, эксплуатацию.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3.   Обеспечить детям до 15 лет получение основного общего образования в общеобразовательной школе или другом приравненном к ней по статусу образовательном учреждении.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4.    Выполнять Устав образовательного учреждения.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5.    Контролировать посещаемость уроков, выполнение домашних заданий и результаты учебного процесса.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6.    Нести ответственность за ликвидацию задолженности у ребенка во время учебного процесса.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7.    Регулярно посещать родительские собрания, приходить в школу по вызову классного руководителя, учителя или администрации.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8.  Не допускать неоправданного вмешательства в работу преподавателей по вопросам, которые по своему характеру входят в круг их профессиональных обязанностей.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9.   Обеспечить в меру своих способностей и финансовых возможностей условия жизни, необходимые для нормального развития ребенка.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 xml:space="preserve">10.   Обеспечить ребенка </w:t>
      </w:r>
      <w:proofErr w:type="gramStart"/>
      <w:r>
        <w:rPr>
          <w:color w:val="0000CD"/>
          <w:sz w:val="30"/>
          <w:szCs w:val="30"/>
        </w:rPr>
        <w:t>необходимыми</w:t>
      </w:r>
      <w:proofErr w:type="gramEnd"/>
      <w:r>
        <w:rPr>
          <w:color w:val="0000CD"/>
          <w:sz w:val="30"/>
          <w:szCs w:val="30"/>
        </w:rPr>
        <w:t xml:space="preserve"> канцелярскими и школьными принадлежности, спортивной формой, дополнительными учебными пособия.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11.  Отпускать ребенка на внеклассные школьные мероприятия, если ребенок здоров и сам того желает.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12.   По возможности выделять из бюджета семьи материальные средства на посещение театров и музеев, если этого требует программа класса или школы.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13.  Родители обязаны следить за внешним видом ребенка.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0000CD"/>
          <w:sz w:val="30"/>
          <w:szCs w:val="30"/>
        </w:rPr>
        <w:t>14.  Участвовать в жизни класса и школы.</w:t>
      </w:r>
    </w:p>
    <w:p w:rsidR="001551E9" w:rsidRDefault="001551E9" w:rsidP="00196230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06245" w:rsidRDefault="00D06245" w:rsidP="00196230">
      <w:pPr>
        <w:shd w:val="clear" w:color="auto" w:fill="FFFFFF" w:themeFill="background1"/>
      </w:pPr>
    </w:p>
    <w:sectPr w:rsidR="00D06245" w:rsidSect="0027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1E9"/>
    <w:rsid w:val="001551E9"/>
    <w:rsid w:val="00196230"/>
    <w:rsid w:val="00272F85"/>
    <w:rsid w:val="002C2A7A"/>
    <w:rsid w:val="00A60E46"/>
    <w:rsid w:val="00D0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51E9"/>
  </w:style>
  <w:style w:type="character" w:styleId="a4">
    <w:name w:val="Emphasis"/>
    <w:basedOn w:val="a0"/>
    <w:uiPriority w:val="20"/>
    <w:qFormat/>
    <w:rsid w:val="001551E9"/>
    <w:rPr>
      <w:i/>
      <w:iCs/>
    </w:rPr>
  </w:style>
  <w:style w:type="character" w:styleId="a5">
    <w:name w:val="Strong"/>
    <w:basedOn w:val="a0"/>
    <w:uiPriority w:val="22"/>
    <w:qFormat/>
    <w:rsid w:val="00155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2766</Words>
  <Characters>15769</Characters>
  <Application>Microsoft Office Word</Application>
  <DocSecurity>0</DocSecurity>
  <Lines>131</Lines>
  <Paragraphs>36</Paragraphs>
  <ScaleCrop>false</ScaleCrop>
  <Company>Reanimator Extreme Edition</Company>
  <LinksUpToDate>false</LinksUpToDate>
  <CharactersWithSpaces>18499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</dc:creator>
  <cp:keywords/>
  <dc:description/>
  <cp:lastModifiedBy>Ural</cp:lastModifiedBy>
  <cp:revision>7</cp:revision>
  <dcterms:created xsi:type="dcterms:W3CDTF">2015-01-16T17:02:00Z</dcterms:created>
  <dcterms:modified xsi:type="dcterms:W3CDTF">2015-01-17T04:59:00Z</dcterms:modified>
</cp:coreProperties>
</file>